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CURR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CULUM VITAE</w:t>
      </w:r>
    </w:p>
    <w:p>
      <w:pPr>
        <w:pStyle w:val="style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>
      <w:pPr>
        <w:pStyle w:val="style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Farhana </w:t>
      </w:r>
      <w:r>
        <w:rPr>
          <w:b/>
          <w:sz w:val="32"/>
          <w:szCs w:val="32"/>
        </w:rPr>
        <w:t>Dolon</w:t>
      </w:r>
    </w:p>
    <w:tbl>
      <w:tblPr>
        <w:tblpPr w:leftFromText="180" w:rightFromText="180" w:topFromText="0" w:bottomFromText="0" w:vertAnchor="text" w:horzAnchor="margin" w:tblpXSpec="left" w:tblpY="46"/>
        <w:tblW w:w="5704" w:type="dxa"/>
        <w:tblLook w:val="04A0" w:firstRow="1" w:lastRow="0" w:firstColumn="1" w:lastColumn="0" w:noHBand="0" w:noVBand="1"/>
      </w:tblPr>
      <w:tblGrid>
        <w:gridCol w:w="1168"/>
        <w:gridCol w:w="284"/>
        <w:gridCol w:w="4252"/>
      </w:tblGrid>
      <w:tr>
        <w:trPr>
          <w:trHeight w:val="135" w:hRule="atLeast"/>
        </w:trPr>
        <w:tc>
          <w:tcPr>
            <w:tcW w:w="1168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Contact</w:t>
            </w:r>
          </w:p>
        </w:tc>
        <w:tc>
          <w:tcPr>
            <w:tcW w:w="28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252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val="en-US" w:eastAsia="en-GB"/>
              </w:rPr>
              <w:t>1405911060</w:t>
            </w:r>
          </w:p>
        </w:tc>
      </w:tr>
      <w:tr>
        <w:tblPrEx/>
        <w:trPr>
          <w:trHeight w:val="128" w:hRule="atLeast"/>
        </w:trPr>
        <w:tc>
          <w:tcPr>
            <w:tcW w:w="1168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E-mail</w:t>
            </w:r>
          </w:p>
        </w:tc>
        <w:tc>
          <w:tcPr>
            <w:tcW w:w="28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252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32"/>
                <w:szCs w:val="23"/>
                <w:lang w:eastAsia="en-GB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arhanadolon3136@gmail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.com</w:t>
            </w:r>
          </w:p>
        </w:tc>
      </w:tr>
    </w:tbl>
    <w:p>
      <w:pPr>
        <w:pStyle w:val="style0"/>
        <w:spacing w:after="0"/>
        <w:jc w:val="center"/>
        <w:rPr>
          <w:b/>
          <w:szCs w:val="32"/>
        </w:rPr>
      </w:pPr>
    </w:p>
    <w:p>
      <w:pPr>
        <w:pStyle w:val="style0"/>
        <w:spacing w:after="0"/>
        <w:rPr>
          <w:sz w:val="10"/>
        </w:rPr>
      </w:pPr>
    </w:p>
    <w:p>
      <w:pPr>
        <w:pStyle w:val="style0"/>
        <w:spacing w:after="0"/>
        <w:rPr>
          <w:b/>
          <w:sz w:val="28"/>
          <w:szCs w:val="28"/>
        </w:rPr>
      </w:pPr>
    </w:p>
    <w:p>
      <w:pPr>
        <w:pStyle w:val="style0"/>
        <w:spacing w:after="0"/>
        <w:rPr>
          <w:b/>
          <w:sz w:val="14"/>
          <w:szCs w:val="28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179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To work in a challenging Endearment with a scope of future progress applying any academic knowledge and working capability.</w:t>
      </w:r>
    </w:p>
    <w:p>
      <w:pPr>
        <w:pStyle w:val="style179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I am confident about my ability, responsibility </w:t>
      </w:r>
      <w:r>
        <w:rPr>
          <w:sz w:val="23"/>
          <w:szCs w:val="23"/>
        </w:rPr>
        <w:t>labour</w:t>
      </w:r>
      <w:r>
        <w:rPr>
          <w:sz w:val="23"/>
          <w:szCs w:val="23"/>
        </w:rPr>
        <w:t xml:space="preserve"> and skills and want to build-up my </w:t>
      </w:r>
      <w:r>
        <w:rPr>
          <w:sz w:val="23"/>
          <w:szCs w:val="23"/>
        </w:rPr>
        <w:t>career</w:t>
      </w:r>
      <w:r>
        <w:rPr>
          <w:sz w:val="23"/>
          <w:szCs w:val="23"/>
        </w:rPr>
        <w:t xml:space="preserve"> in my development sector.</w:t>
      </w:r>
    </w:p>
    <w:p>
      <w:pPr>
        <w:pStyle w:val="style0"/>
        <w:tabs>
          <w:tab w:val="left" w:leader="none" w:pos="5040"/>
        </w:tabs>
        <w:rPr>
          <w:sz w:val="18"/>
          <w:szCs w:val="23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EDUCATIONAL</w:t>
      </w:r>
      <w:r>
        <w:rPr>
          <w:b/>
          <w:sz w:val="28"/>
          <w:szCs w:val="28"/>
        </w:rPr>
        <w:t xml:space="preserve"> QUALIFICATION</w:t>
      </w:r>
    </w:p>
    <w:p>
      <w:pPr>
        <w:pStyle w:val="style0"/>
        <w:tabs>
          <w:tab w:val="left" w:leader="none" w:pos="5040"/>
        </w:tabs>
        <w:spacing w:after="0"/>
        <w:rPr>
          <w:b/>
          <w:sz w:val="8"/>
          <w:szCs w:val="28"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1042"/>
        <w:gridCol w:w="2575"/>
        <w:gridCol w:w="432"/>
        <w:gridCol w:w="5304"/>
      </w:tblGrid>
      <w:tr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2575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Name Of Exam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B. A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Institute Name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Govt. Barisal College, Barisal.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Subject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Management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Result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2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vertAlign w:val="superscript"/>
                <w:lang w:eastAsia="en-GB"/>
              </w:rPr>
              <w:t>ND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Class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Passing Year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19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University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National University</w:t>
            </w:r>
          </w:p>
        </w:tc>
      </w:tr>
    </w:tbl>
    <w:p>
      <w:pPr>
        <w:pStyle w:val="style0"/>
        <w:tabs>
          <w:tab w:val="left" w:leader="none" w:pos="5040"/>
        </w:tabs>
        <w:spacing w:after="0"/>
        <w:rPr>
          <w:b/>
          <w:sz w:val="12"/>
          <w:szCs w:val="28"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1042"/>
        <w:gridCol w:w="2575"/>
        <w:gridCol w:w="432"/>
        <w:gridCol w:w="5304"/>
      </w:tblGrid>
      <w:tr>
        <w:trPr>
          <w:trHeight w:val="85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9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17"/>
                <w:szCs w:val="23"/>
                <w:lang w:eastAsia="en-GB"/>
              </w:rPr>
            </w:pP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Name Of Exam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H.S. C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Institute Name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Amrita Lal Dey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College, Barisal.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Group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Commerce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Result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CGPA: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3.75 (Out of 5.00)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Passing Year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1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6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Board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Barisal</w:t>
            </w:r>
          </w:p>
        </w:tc>
      </w:tr>
      <w:tr>
        <w:tblPrEx/>
        <w:trPr>
          <w:trHeight w:val="85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7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"/>
                <w:szCs w:val="23"/>
                <w:lang w:eastAsia="en-GB"/>
              </w:rPr>
            </w:pP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d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Name Of Exam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S.S.C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Institute Name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Puran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Para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High School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Group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Commerce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Result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CGPA: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4.38 (Out of 5.00)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Passing Year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1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4</w:t>
            </w:r>
          </w:p>
        </w:tc>
      </w:tr>
      <w:tr>
        <w:tblPrEx/>
        <w:trPr>
          <w:trHeight w:val="291" w:hRule="atLeast"/>
        </w:trPr>
        <w:tc>
          <w:tcPr>
            <w:tcW w:w="1042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575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Board</w:t>
            </w:r>
          </w:p>
        </w:tc>
        <w:tc>
          <w:tcPr>
            <w:tcW w:w="432" w:type="dxa"/>
            <w:tcBorders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04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Barisal</w:t>
            </w:r>
          </w:p>
        </w:tc>
      </w:tr>
    </w:tbl>
    <w:p>
      <w:pPr>
        <w:pStyle w:val="style0"/>
        <w:tabs>
          <w:tab w:val="left" w:leader="none" w:pos="5040"/>
        </w:tabs>
        <w:spacing w:after="0"/>
        <w:rPr>
          <w:b/>
          <w:sz w:val="2"/>
          <w:szCs w:val="28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36"/>
          <w:szCs w:val="28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</w:t>
      </w:r>
      <w:r>
        <w:rPr>
          <w:b/>
          <w:sz w:val="28"/>
          <w:szCs w:val="28"/>
        </w:rPr>
        <w:t>ATTRIBUTES</w:t>
      </w:r>
    </w:p>
    <w:p>
      <w:pPr>
        <w:pStyle w:val="style179"/>
        <w:numPr>
          <w:ilvl w:val="0"/>
          <w:numId w:val="10"/>
        </w:numPr>
        <w:tabs>
          <w:tab w:val="left" w:leader="none" w:pos="5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Able to work stressful </w:t>
      </w:r>
      <w:r>
        <w:rPr>
          <w:sz w:val="24"/>
          <w:szCs w:val="24"/>
        </w:rPr>
        <w:t>situation</w:t>
      </w:r>
      <w:r>
        <w:rPr>
          <w:sz w:val="24"/>
          <w:szCs w:val="24"/>
        </w:rPr>
        <w:t xml:space="preserve"> and willing to take up challenges for the best of the </w:t>
      </w:r>
      <w:r>
        <w:rPr>
          <w:sz w:val="24"/>
          <w:szCs w:val="24"/>
        </w:rPr>
        <w:t>institute.</w:t>
      </w:r>
    </w:p>
    <w:p>
      <w:pPr>
        <w:pStyle w:val="style179"/>
        <w:numPr>
          <w:ilvl w:val="0"/>
          <w:numId w:val="10"/>
        </w:numPr>
        <w:tabs>
          <w:tab w:val="left" w:leader="none" w:pos="5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Self-confident and being positive.</w:t>
      </w:r>
    </w:p>
    <w:p>
      <w:pPr>
        <w:pStyle w:val="style179"/>
        <w:numPr>
          <w:ilvl w:val="0"/>
          <w:numId w:val="10"/>
        </w:numPr>
        <w:tabs>
          <w:tab w:val="left" w:leader="none" w:pos="5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Ability to manage time and being flexible.</w:t>
      </w:r>
    </w:p>
    <w:p>
      <w:pPr>
        <w:pStyle w:val="style0"/>
        <w:tabs>
          <w:tab w:val="left" w:leader="none" w:pos="5040"/>
        </w:tabs>
        <w:spacing w:after="0"/>
        <w:rPr>
          <w:sz w:val="24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24"/>
          <w:szCs w:val="24"/>
        </w:rPr>
      </w:pPr>
    </w:p>
    <w:p>
      <w:pPr>
        <w:pStyle w:val="style0"/>
        <w:jc w:val="lowKashida"/>
        <w:rPr>
          <w:b/>
          <w:sz w:val="23"/>
          <w:szCs w:val="23"/>
        </w:rPr>
      </w:pPr>
    </w:p>
    <w:p>
      <w:pPr>
        <w:pStyle w:val="style0"/>
        <w:jc w:val="lowKashida"/>
        <w:rPr>
          <w:b/>
          <w:sz w:val="23"/>
          <w:szCs w:val="23"/>
        </w:rPr>
      </w:pPr>
      <w:r>
        <w:rPr>
          <w:b/>
          <w:sz w:val="23"/>
          <w:szCs w:val="23"/>
        </w:rPr>
        <w:t>COMPUTER SKILL:-</w:t>
      </w:r>
    </w:p>
    <w:p>
      <w:pPr>
        <w:pStyle w:val="style0"/>
        <w:ind w:left="768" w:hanging="24"/>
        <w:jc w:val="both"/>
        <w:rPr>
          <w:rFonts w:ascii="Times New Roman" w:cs="Times New Roman" w:hAnsi="Times New Roman"/>
          <w:color w:val="000000"/>
          <w:sz w:val="23"/>
          <w:szCs w:val="23"/>
        </w:rPr>
      </w:pPr>
      <w:r>
        <w:rPr>
          <w:rFonts w:ascii="Times New Roman" w:cs="Times New Roman" w:hAnsi="Times New Roman"/>
          <w:color w:val="000000"/>
          <w:sz w:val="23"/>
          <w:szCs w:val="23"/>
        </w:rPr>
        <w:t>Sound Knowledge in Computer &amp; Operating Proficiency in MS Word, MS Excel &amp; MS Power Point, Int</w:t>
      </w:r>
      <w:r>
        <w:rPr>
          <w:rFonts w:ascii="Times New Roman" w:cs="Times New Roman" w:hAnsi="Times New Roman"/>
          <w:color w:val="000000"/>
          <w:sz w:val="23"/>
          <w:szCs w:val="23"/>
        </w:rPr>
        <w:t xml:space="preserve">ernet Browsing </w:t>
      </w:r>
      <w:r>
        <w:rPr>
          <w:rFonts w:ascii="Times New Roman" w:cs="Times New Roman" w:hAnsi="Times New Roman"/>
          <w:color w:val="000000"/>
          <w:sz w:val="23"/>
          <w:szCs w:val="23"/>
        </w:rPr>
        <w:t>(Professional</w:t>
      </w:r>
      <w:r>
        <w:rPr>
          <w:rFonts w:ascii="Times New Roman" w:cs="Times New Roman" w:hAnsi="Times New Roman"/>
          <w:color w:val="000000"/>
          <w:sz w:val="23"/>
          <w:szCs w:val="23"/>
        </w:rPr>
        <w:t>).</w:t>
      </w:r>
    </w:p>
    <w:p>
      <w:pPr>
        <w:pStyle w:val="style0"/>
        <w:jc w:val="lowKashida"/>
        <w:rPr>
          <w:b/>
          <w:sz w:val="23"/>
          <w:szCs w:val="23"/>
        </w:rPr>
      </w:pPr>
      <w:r>
        <w:rPr>
          <w:b/>
          <w:sz w:val="23"/>
          <w:szCs w:val="23"/>
        </w:rPr>
        <w:t>LANGUAGE SKILL:-</w:t>
      </w:r>
    </w:p>
    <w:p>
      <w:pPr>
        <w:pStyle w:val="style0"/>
        <w:ind w:left="792"/>
        <w:jc w:val="both"/>
        <w:rPr>
          <w:rFonts w:ascii="Times New Roman" w:cs="Times New Roman" w:hAnsi="Times New Roman"/>
          <w:color w:val="000000"/>
          <w:sz w:val="23"/>
          <w:szCs w:val="23"/>
        </w:rPr>
      </w:pPr>
      <w:r>
        <w:rPr>
          <w:rFonts w:ascii="Times New Roman" w:cs="Times New Roman" w:hAnsi="Times New Roman"/>
          <w:color w:val="000000"/>
          <w:sz w:val="23"/>
          <w:szCs w:val="23"/>
        </w:rPr>
        <w:t>Excellent listening, Speaking, Reading &amp; Writing ability in Both Bengali &amp; in English.</w:t>
      </w:r>
    </w:p>
    <w:p>
      <w:pPr>
        <w:pStyle w:val="style0"/>
        <w:tabs>
          <w:tab w:val="left" w:leader="none" w:pos="5040"/>
        </w:tabs>
        <w:spacing w:after="0"/>
        <w:rPr>
          <w:b/>
          <w:sz w:val="23"/>
          <w:szCs w:val="23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9"/>
          <w:szCs w:val="23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PERSONAL DETAILS</w:t>
      </w:r>
    </w:p>
    <w:tbl>
      <w:tblPr>
        <w:tblW w:w="9298" w:type="dxa"/>
        <w:tblInd w:w="93" w:type="dxa"/>
        <w:tblLook w:val="04A0" w:firstRow="1" w:lastRow="0" w:firstColumn="1" w:lastColumn="0" w:noHBand="0" w:noVBand="1"/>
      </w:tblPr>
      <w:tblGrid>
        <w:gridCol w:w="3701"/>
        <w:gridCol w:w="283"/>
        <w:gridCol w:w="5314"/>
      </w:tblGrid>
      <w:tr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Name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Farhana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Dolon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.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Father’s Name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Late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Abdur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Razzak Khan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.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Mother’s Name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Monowara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Begum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.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Permanent Address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Khan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Bari, Ward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No-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03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,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Puran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Para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, Barisal City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Corporation,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Barisal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Sadar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, Barisal -8200.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Mailling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Address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10/D 2/A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Madrasha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Lane,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Paionior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Housing,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Dhaka – 1216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.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Date Of birth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08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th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October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19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99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Nationality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Bangladeshi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Religion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Islam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Sex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Fem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l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e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Marital Status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Single</w:t>
            </w: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5314" w:type="dxa"/>
            <w:tcBorders/>
          </w:tcPr>
          <w:p>
            <w:pPr>
              <w:pStyle w:val="style0"/>
              <w:tabs>
                <w:tab w:val="right" w:leader="none" w:pos="5098"/>
              </w:tabs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</w:p>
        </w:tc>
      </w:tr>
      <w:tr>
        <w:tblPrEx/>
        <w:trPr>
          <w:trHeight w:val="295" w:hRule="atLeast"/>
        </w:trPr>
        <w:tc>
          <w:tcPr>
            <w:tcW w:w="3701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National Id No</w:t>
            </w:r>
          </w:p>
        </w:tc>
        <w:tc>
          <w:tcPr>
            <w:tcW w:w="283" w:type="dxa"/>
            <w:tcBorders/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5314" w:type="dxa"/>
            <w:tcBorders/>
          </w:tcPr>
          <w:p>
            <w:pPr>
              <w:pStyle w:val="style0"/>
              <w:tabs>
                <w:tab w:val="right" w:leader="none" w:pos="5098"/>
              </w:tabs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ab/>
            </w:r>
          </w:p>
        </w:tc>
      </w:tr>
    </w:tbl>
    <w:p>
      <w:pPr>
        <w:pStyle w:val="style0"/>
        <w:tabs>
          <w:tab w:val="left" w:leader="none" w:pos="5040"/>
        </w:tabs>
        <w:spacing w:after="0"/>
        <w:rPr>
          <w:b/>
          <w:sz w:val="24"/>
          <w:szCs w:val="28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6"/>
          <w:szCs w:val="28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tbl>
      <w:tblPr>
        <w:tblpPr w:leftFromText="180" w:rightFromText="180" w:topFromText="0" w:bottomFromText="0" w:vertAnchor="text" w:tblpXSpec="left" w:tblpY="1"/>
        <w:tblOverlap w:val="never"/>
        <w:tblW w:w="9135" w:type="dxa"/>
        <w:tblLook w:val="04A0" w:firstRow="1" w:lastRow="0" w:firstColumn="1" w:lastColumn="0" w:noHBand="0" w:noVBand="1"/>
      </w:tblPr>
      <w:tblGrid>
        <w:gridCol w:w="4678"/>
        <w:gridCol w:w="4457"/>
      </w:tblGrid>
      <w:tr>
        <w:trPr>
          <w:trHeight w:val="295" w:hRule="atLeast"/>
        </w:trPr>
        <w:tc>
          <w:tcPr>
            <w:tcW w:w="4678" w:type="dxa"/>
            <w:tcBorders/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Md.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Golam Hafiz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Incharge,Cash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Counter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Labaid Specialized Hospital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House 6, Road 4, Dhanmondi,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Dhaka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-1205.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Phone: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01914-437272</w:t>
            </w:r>
          </w:p>
        </w:tc>
        <w:tc>
          <w:tcPr>
            <w:tcW w:w="4457" w:type="dxa"/>
            <w:tcBorders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Md. 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Rezaul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Karim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GB"/>
              </w:rPr>
              <w:t>Managing Director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Historical Furniture &amp;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GB"/>
              </w:rPr>
              <w:t>3D Interior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Satarkul,Badda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Dhaka.</w:t>
            </w:r>
          </w:p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>Phone :</w:t>
            </w:r>
            <w:r>
              <w:rPr>
                <w:rFonts w:ascii="Calibri" w:cs="Times New Roman" w:eastAsia="Times New Roman" w:hAnsi="Calibri"/>
                <w:color w:val="000000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GB"/>
              </w:rPr>
              <w:t>01711-993136</w:t>
            </w:r>
          </w:p>
        </w:tc>
      </w:tr>
    </w:tbl>
    <w:p>
      <w:pPr>
        <w:pStyle w:val="style0"/>
        <w:tabs>
          <w:tab w:val="left" w:leader="none" w:pos="50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clear="all"/>
      </w:r>
      <w:r>
        <w:rPr>
          <w:sz w:val="24"/>
          <w:szCs w:val="24"/>
        </w:rPr>
        <w:t>I hereby declare that the above statements are t</w:t>
      </w:r>
      <w:r>
        <w:rPr>
          <w:sz w:val="24"/>
          <w:szCs w:val="24"/>
        </w:rPr>
        <w:t>o best of my knowledge and behal</w:t>
      </w:r>
      <w:r>
        <w:rPr>
          <w:sz w:val="24"/>
          <w:szCs w:val="24"/>
        </w:rPr>
        <w:t>f.</w:t>
      </w:r>
    </w:p>
    <w:p>
      <w:pPr>
        <w:pStyle w:val="style0"/>
        <w:tabs>
          <w:tab w:val="left" w:leader="none" w:pos="5040"/>
        </w:tabs>
        <w:spacing w:after="0"/>
        <w:rPr>
          <w:sz w:val="4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10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Thanking You</w:t>
      </w:r>
    </w:p>
    <w:p>
      <w:pPr>
        <w:pStyle w:val="style0"/>
        <w:tabs>
          <w:tab w:val="left" w:leader="none" w:pos="5040"/>
        </w:tabs>
        <w:spacing w:after="0"/>
        <w:rPr>
          <w:sz w:val="14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</w:p>
    <w:p>
      <w:pPr>
        <w:pStyle w:val="style0"/>
        <w:tabs>
          <w:tab w:val="left" w:leader="none" w:pos="5040"/>
        </w:tabs>
        <w:spacing w:after="0"/>
        <w:rPr>
          <w:sz w:val="24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16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sz w:val="16"/>
          <w:szCs w:val="24"/>
        </w:rPr>
      </w:pPr>
    </w:p>
    <w:p>
      <w:pPr>
        <w:pStyle w:val="style0"/>
        <w:tabs>
          <w:tab w:val="left" w:leader="none" w:pos="50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 xml:space="preserve">s Farhana </w:t>
      </w:r>
      <w:r>
        <w:rPr>
          <w:b/>
          <w:sz w:val="24"/>
          <w:szCs w:val="24"/>
          <w:u w:val="single"/>
        </w:rPr>
        <w:t>Dolon</w:t>
      </w:r>
      <w:r>
        <w:rPr>
          <w:b/>
          <w:sz w:val="24"/>
          <w:szCs w:val="24"/>
          <w:u w:val="single"/>
        </w:rPr>
        <w:t>)</w:t>
      </w:r>
    </w:p>
    <w:p>
      <w:pPr>
        <w:pStyle w:val="style0"/>
        <w:tabs>
          <w:tab w:val="left" w:leader="none" w:pos="504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Date:</w:t>
      </w:r>
    </w:p>
    <w:sectPr>
      <w:pgSz w:w="11907" w:h="16839" w:orient="portrait" w:code="9"/>
      <w:pgMar w:top="-810" w:right="1440" w:bottom="360" w:left="1440" w:header="993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BAF958"/>
    <w:lvl w:ilvl="0" w:tplc="5B5421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D8C4AE"/>
    <w:lvl w:ilvl="0" w:tplc="F4F4C2A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FC8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4275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A787A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CEE90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A4E6414"/>
    <w:lvl w:ilvl="0" w:tplc="AA2CD62E">
      <w:start w:val="1"/>
      <w:numFmt w:val="decimal"/>
      <w:lvlText w:val="%1."/>
      <w:lvlJc w:val="left"/>
      <w:pPr>
        <w:ind w:left="1065" w:hanging="360"/>
      </w:pPr>
      <w:rPr>
        <w:rFonts w:hint="default"/>
        <w:b w:val="false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0000007"/>
    <w:multiLevelType w:val="hybridMultilevel"/>
    <w:tmpl w:val="32BCA3A0"/>
    <w:lvl w:ilvl="0" w:tplc="C33A186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E5ED4CA"/>
    <w:lvl w:ilvl="0" w:tplc="E2A6BA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71A6A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9DEB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6345866"/>
    <w:lvl w:ilvl="0" w:tplc="C33A186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8B8E5B8"/>
    <w:lvl w:ilvl="0" w:tplc="C33A186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764CC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81C3070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7D2C80A"/>
    <w:lvl w:ilvl="0" w:tplc="C33A186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5E65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B4E223C"/>
    <w:lvl w:ilvl="0" w:tplc="DA58166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59802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6"/>
  </w:num>
  <w:num w:numId="5">
    <w:abstractNumId w:val="13"/>
  </w:num>
  <w:num w:numId="6">
    <w:abstractNumId w:val="18"/>
  </w:num>
  <w:num w:numId="7">
    <w:abstractNumId w:val="17"/>
  </w:num>
  <w:num w:numId="8">
    <w:abstractNumId w:val="10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11"/>
  </w:num>
  <w:num w:numId="14">
    <w:abstractNumId w:val="3"/>
  </w:num>
  <w:num w:numId="15">
    <w:abstractNumId w:val="8"/>
  </w:num>
  <w:num w:numId="16">
    <w:abstractNumId w:val="4"/>
  </w:num>
  <w:num w:numId="17">
    <w:abstractNumId w:val="12"/>
  </w:num>
  <w:num w:numId="18">
    <w:abstractNumId w:val="5"/>
  </w:num>
  <w:num w:numId="1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be05c8b4-616e-427a-b4ae-c90194fe45a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c60b7ae5-936c-4ad3-9827-13b20d4fcb79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>
      <w:rFonts w:eastAsia="宋体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4952-B502-4F76-9B7E-8AEC3BF2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Words>335</Words>
  <Pages>2</Pages>
  <Characters>1776</Characters>
  <Application>WPS Office</Application>
  <DocSecurity>0</DocSecurity>
  <Paragraphs>214</Paragraphs>
  <ScaleCrop>false</ScaleCrop>
  <LinksUpToDate>false</LinksUpToDate>
  <CharactersWithSpaces>1985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2013-08-31T05:59:00Z</dcterms:created>
  <dc:creator>Foysal</dc:creator>
  <lastModifiedBy>V2043</lastModifiedBy>
  <lastPrinted>2015-05-30T12:12:00Z</lastPrinted>
  <dcterms:modified xsi:type="dcterms:W3CDTF">2024-02-07T07:19:25Z</dcterms:modified>
  <revision>94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311fe495a58147928c07508734b39d2f</vt:lpwstr>
  </property>
</Properties>
</file>